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7F4" w:rsidRPr="00F75AA7" w:rsidRDefault="00AC07F4" w:rsidP="00AC07F4">
      <w:pPr>
        <w:pStyle w:val="Default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 xml:space="preserve">Система обеспечения безопасности образовательных учреждений   </w:t>
      </w:r>
      <w:r>
        <w:rPr>
          <w:b/>
          <w:bCs/>
          <w:sz w:val="28"/>
          <w:szCs w:val="28"/>
        </w:rPr>
        <w:t>РТ</w:t>
      </w:r>
      <w:r w:rsidRPr="00F75AA7">
        <w:rPr>
          <w:b/>
          <w:bCs/>
          <w:sz w:val="28"/>
          <w:szCs w:val="28"/>
        </w:rPr>
        <w:t xml:space="preserve">           </w:t>
      </w:r>
      <w:r>
        <w:rPr>
          <w:b/>
          <w:bCs/>
          <w:sz w:val="28"/>
          <w:szCs w:val="28"/>
        </w:rPr>
        <w:t xml:space="preserve"> </w:t>
      </w:r>
    </w:p>
    <w:p w:rsidR="00AC07F4" w:rsidRPr="00F75AA7" w:rsidRDefault="00AC07F4" w:rsidP="00AC07F4">
      <w:pPr>
        <w:ind w:firstLine="708"/>
        <w:rPr>
          <w:b/>
          <w:bCs/>
          <w:color w:val="000000"/>
          <w:sz w:val="28"/>
          <w:szCs w:val="28"/>
        </w:rPr>
      </w:pPr>
    </w:p>
    <w:p w:rsidR="00AC07F4" w:rsidRPr="00F75AA7" w:rsidRDefault="00AC07F4" w:rsidP="00AC07F4">
      <w:pPr>
        <w:ind w:firstLine="708"/>
        <w:jc w:val="both"/>
        <w:rPr>
          <w:b/>
          <w:bCs/>
          <w:color w:val="000000"/>
          <w:sz w:val="28"/>
          <w:szCs w:val="28"/>
        </w:rPr>
      </w:pPr>
      <w:proofErr w:type="gramStart"/>
      <w:r w:rsidRPr="00F75AA7">
        <w:rPr>
          <w:b/>
          <w:bCs/>
          <w:color w:val="000000"/>
          <w:sz w:val="28"/>
          <w:szCs w:val="28"/>
        </w:rPr>
        <w:t xml:space="preserve">Система безопасности образовательных учреждений </w:t>
      </w:r>
      <w:r>
        <w:rPr>
          <w:b/>
          <w:bCs/>
          <w:color w:val="000000"/>
          <w:sz w:val="28"/>
          <w:szCs w:val="28"/>
        </w:rPr>
        <w:t>Республики Татарстан</w:t>
      </w:r>
      <w:r w:rsidRPr="00F75AA7">
        <w:rPr>
          <w:b/>
          <w:bCs/>
          <w:color w:val="000000"/>
          <w:sz w:val="28"/>
          <w:szCs w:val="28"/>
        </w:rPr>
        <w:t xml:space="preserve"> </w:t>
      </w:r>
      <w:r w:rsidRPr="00F75AA7">
        <w:rPr>
          <w:color w:val="000000"/>
          <w:sz w:val="28"/>
          <w:szCs w:val="28"/>
        </w:rPr>
        <w:t>— это комплекс организационно-технических мероприятий, ос</w:t>
      </w:r>
      <w:r w:rsidRPr="00F75AA7">
        <w:rPr>
          <w:color w:val="000000"/>
          <w:sz w:val="28"/>
          <w:szCs w:val="28"/>
        </w:rPr>
        <w:t>у</w:t>
      </w:r>
      <w:r w:rsidRPr="00F75AA7">
        <w:rPr>
          <w:color w:val="000000"/>
          <w:sz w:val="28"/>
          <w:szCs w:val="28"/>
        </w:rPr>
        <w:t xml:space="preserve">ществляемых </w:t>
      </w:r>
      <w:r>
        <w:rPr>
          <w:color w:val="000000"/>
          <w:sz w:val="28"/>
          <w:szCs w:val="28"/>
        </w:rPr>
        <w:t>министерством</w:t>
      </w:r>
      <w:r w:rsidRPr="00F75AA7">
        <w:rPr>
          <w:color w:val="000000"/>
          <w:sz w:val="28"/>
          <w:szCs w:val="28"/>
        </w:rPr>
        <w:t xml:space="preserve"> образования и науки </w:t>
      </w:r>
      <w:r>
        <w:rPr>
          <w:color w:val="000000"/>
          <w:sz w:val="28"/>
          <w:szCs w:val="28"/>
        </w:rPr>
        <w:t>РТ</w:t>
      </w:r>
      <w:r w:rsidRPr="00F75AA7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 </w:t>
      </w:r>
      <w:r w:rsidRPr="00F75AA7">
        <w:rPr>
          <w:color w:val="000000"/>
          <w:sz w:val="28"/>
          <w:szCs w:val="28"/>
        </w:rPr>
        <w:t>муниципальными о</w:t>
      </w:r>
      <w:r w:rsidRPr="00F75AA7">
        <w:rPr>
          <w:color w:val="000000"/>
          <w:sz w:val="28"/>
          <w:szCs w:val="28"/>
        </w:rPr>
        <w:t>р</w:t>
      </w:r>
      <w:r w:rsidRPr="00F75AA7">
        <w:rPr>
          <w:color w:val="000000"/>
          <w:sz w:val="28"/>
          <w:szCs w:val="28"/>
        </w:rPr>
        <w:t>ганами  управления образованием и образовательными уч</w:t>
      </w:r>
      <w:r w:rsidRPr="00F75AA7">
        <w:rPr>
          <w:color w:val="000000"/>
          <w:sz w:val="28"/>
          <w:szCs w:val="28"/>
        </w:rPr>
        <w:softHyphen/>
        <w:t>реждениями во взаимодействии с органами власти, правоохранительными  и иными структ</w:t>
      </w:r>
      <w:r w:rsidRPr="00F75AA7">
        <w:rPr>
          <w:color w:val="000000"/>
          <w:sz w:val="28"/>
          <w:szCs w:val="28"/>
        </w:rPr>
        <w:t>у</w:t>
      </w:r>
      <w:r w:rsidRPr="00F75AA7">
        <w:rPr>
          <w:color w:val="000000"/>
          <w:sz w:val="28"/>
          <w:szCs w:val="28"/>
        </w:rPr>
        <w:t>рами с це</w:t>
      </w:r>
      <w:r w:rsidRPr="00F75AA7">
        <w:rPr>
          <w:color w:val="000000"/>
          <w:sz w:val="28"/>
          <w:szCs w:val="28"/>
        </w:rPr>
        <w:softHyphen/>
        <w:t>лью обеспечения постоянной готовности образовательных учреждений к безопасной по</w:t>
      </w:r>
      <w:r w:rsidRPr="00F75AA7">
        <w:rPr>
          <w:color w:val="000000"/>
          <w:sz w:val="28"/>
          <w:szCs w:val="28"/>
        </w:rPr>
        <w:softHyphen/>
        <w:t>вседневной деятельности, а также к действиям в случае угрозы или возникнов</w:t>
      </w:r>
      <w:r w:rsidRPr="00F75AA7">
        <w:rPr>
          <w:color w:val="000000"/>
          <w:sz w:val="28"/>
          <w:szCs w:val="28"/>
        </w:rPr>
        <w:t>е</w:t>
      </w:r>
      <w:r w:rsidRPr="00F75AA7">
        <w:rPr>
          <w:color w:val="000000"/>
          <w:sz w:val="28"/>
          <w:szCs w:val="28"/>
        </w:rPr>
        <w:t>ния чрезвычай</w:t>
      </w:r>
      <w:r w:rsidRPr="00F75AA7">
        <w:rPr>
          <w:color w:val="000000"/>
          <w:sz w:val="28"/>
          <w:szCs w:val="28"/>
        </w:rPr>
        <w:softHyphen/>
        <w:t>ных ситуаций.</w:t>
      </w:r>
      <w:proofErr w:type="gramEnd"/>
    </w:p>
    <w:p w:rsidR="00AC07F4" w:rsidRPr="00F75AA7" w:rsidRDefault="00AC07F4" w:rsidP="00AC07F4">
      <w:pPr>
        <w:shd w:val="clear" w:color="auto" w:fill="FFFFFF"/>
        <w:ind w:right="11" w:firstLine="70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Формируется и достигается в процессе реализации следующих осно</w:t>
      </w:r>
      <w:r w:rsidRPr="00F75AA7">
        <w:rPr>
          <w:color w:val="000000"/>
          <w:sz w:val="28"/>
          <w:szCs w:val="28"/>
        </w:rPr>
        <w:t>в</w:t>
      </w:r>
      <w:r w:rsidRPr="00F75AA7">
        <w:rPr>
          <w:color w:val="000000"/>
          <w:sz w:val="28"/>
          <w:szCs w:val="28"/>
        </w:rPr>
        <w:t>ных мероприятий:</w:t>
      </w:r>
    </w:p>
    <w:p w:rsidR="00AC07F4" w:rsidRPr="00F75AA7" w:rsidRDefault="00AC07F4" w:rsidP="00AC07F4">
      <w:pPr>
        <w:shd w:val="clear" w:color="auto" w:fill="FFFFFF"/>
        <w:ind w:right="11" w:firstLine="708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1. Организация физической охраны ОУ</w:t>
      </w:r>
    </w:p>
    <w:p w:rsidR="00AC07F4" w:rsidRPr="00F75AA7" w:rsidRDefault="00AC07F4" w:rsidP="00AC07F4">
      <w:pPr>
        <w:shd w:val="clear" w:color="auto" w:fill="FFFFFF"/>
        <w:ind w:right="11" w:firstLine="708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Ее задачи:</w:t>
      </w:r>
    </w:p>
    <w:p w:rsidR="00AC07F4" w:rsidRPr="00F75AA7" w:rsidRDefault="00AC07F4" w:rsidP="00AC07F4">
      <w:pPr>
        <w:numPr>
          <w:ilvl w:val="0"/>
          <w:numId w:val="1"/>
        </w:numPr>
        <w:shd w:val="clear" w:color="auto" w:fill="FFFFFF"/>
        <w:tabs>
          <w:tab w:val="clear" w:pos="720"/>
        </w:tabs>
        <w:ind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контроль и обеспечение безопасности объекта и его территории с целью своевременного обнаружения и предотвращения опасных проявлений и ситуаций;</w:t>
      </w:r>
    </w:p>
    <w:p w:rsidR="00AC07F4" w:rsidRPr="00F75AA7" w:rsidRDefault="00AC07F4" w:rsidP="00AC07F4">
      <w:pPr>
        <w:numPr>
          <w:ilvl w:val="0"/>
          <w:numId w:val="1"/>
        </w:numPr>
        <w:shd w:val="clear" w:color="auto" w:fill="FFFFFF"/>
        <w:tabs>
          <w:tab w:val="clear" w:pos="720"/>
        </w:tabs>
        <w:ind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осуществление пропускного режима, исключающего несанкционир</w:t>
      </w:r>
      <w:r w:rsidRPr="00F75AA7">
        <w:rPr>
          <w:sz w:val="28"/>
          <w:szCs w:val="28"/>
        </w:rPr>
        <w:t>о</w:t>
      </w:r>
      <w:r w:rsidRPr="00F75AA7">
        <w:rPr>
          <w:sz w:val="28"/>
          <w:szCs w:val="28"/>
        </w:rPr>
        <w:t>ванное проникновение на объект граждан и техники;</w:t>
      </w:r>
    </w:p>
    <w:p w:rsidR="00AC07F4" w:rsidRPr="00F75AA7" w:rsidRDefault="00AC07F4" w:rsidP="00AC07F4">
      <w:pPr>
        <w:numPr>
          <w:ilvl w:val="0"/>
          <w:numId w:val="1"/>
        </w:numPr>
        <w:shd w:val="clear" w:color="auto" w:fill="FFFFFF"/>
        <w:tabs>
          <w:tab w:val="clear" w:pos="720"/>
        </w:tabs>
        <w:ind w:right="11"/>
        <w:jc w:val="both"/>
        <w:rPr>
          <w:sz w:val="28"/>
          <w:szCs w:val="28"/>
        </w:rPr>
      </w:pPr>
      <w:proofErr w:type="gramStart"/>
      <w:r w:rsidRPr="00F75AA7">
        <w:rPr>
          <w:sz w:val="28"/>
          <w:szCs w:val="28"/>
        </w:rPr>
        <w:t>защита персонала и обучающихся от насильственных действий в обр</w:t>
      </w:r>
      <w:r w:rsidRPr="00F75AA7">
        <w:rPr>
          <w:sz w:val="28"/>
          <w:szCs w:val="28"/>
        </w:rPr>
        <w:t>а</w:t>
      </w:r>
      <w:r w:rsidRPr="00F75AA7">
        <w:rPr>
          <w:sz w:val="28"/>
          <w:szCs w:val="28"/>
        </w:rPr>
        <w:t>зовательном учреждении и на его территории.</w:t>
      </w:r>
      <w:proofErr w:type="gramEnd"/>
    </w:p>
    <w:p w:rsidR="00AC07F4" w:rsidRDefault="00AC07F4" w:rsidP="00AC07F4">
      <w:pPr>
        <w:shd w:val="clear" w:color="auto" w:fill="FFFFFF"/>
        <w:ind w:right="11" w:firstLine="708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Осуществляется путем привлечения сил подразделений вневедомстве</w:t>
      </w:r>
      <w:r w:rsidRPr="00F75AA7">
        <w:rPr>
          <w:sz w:val="28"/>
          <w:szCs w:val="28"/>
        </w:rPr>
        <w:t>н</w:t>
      </w:r>
      <w:r w:rsidRPr="00F75AA7">
        <w:rPr>
          <w:sz w:val="28"/>
          <w:szCs w:val="28"/>
        </w:rPr>
        <w:t>ной охраны органов внутренних дел, частных охранных предприятий</w:t>
      </w:r>
      <w:r>
        <w:rPr>
          <w:sz w:val="28"/>
          <w:szCs w:val="28"/>
        </w:rPr>
        <w:t xml:space="preserve"> име</w:t>
      </w:r>
      <w:r>
        <w:rPr>
          <w:sz w:val="28"/>
          <w:szCs w:val="28"/>
        </w:rPr>
        <w:t>ю</w:t>
      </w:r>
      <w:r>
        <w:rPr>
          <w:sz w:val="28"/>
          <w:szCs w:val="28"/>
        </w:rPr>
        <w:t>щих лицензию на осуществление частной охранной деятельности, выданную органами внутренних дел.</w:t>
      </w:r>
      <w:r w:rsidRPr="00F75AA7">
        <w:rPr>
          <w:sz w:val="28"/>
          <w:szCs w:val="28"/>
        </w:rPr>
        <w:t xml:space="preserve"> </w:t>
      </w:r>
    </w:p>
    <w:p w:rsidR="00AC07F4" w:rsidRPr="00F75AA7" w:rsidRDefault="00AC07F4" w:rsidP="00AC07F4">
      <w:pPr>
        <w:shd w:val="clear" w:color="auto" w:fill="FFFFFF"/>
        <w:ind w:right="11" w:firstLine="708"/>
        <w:jc w:val="both"/>
        <w:rPr>
          <w:sz w:val="28"/>
          <w:szCs w:val="28"/>
        </w:rPr>
      </w:pPr>
      <w:r w:rsidRPr="00F75AA7">
        <w:rPr>
          <w:b/>
          <w:sz w:val="28"/>
          <w:szCs w:val="28"/>
        </w:rPr>
        <w:t xml:space="preserve">2. Организация инженерно-технической </w:t>
      </w:r>
      <w:proofErr w:type="spellStart"/>
      <w:r w:rsidRPr="00F75AA7">
        <w:rPr>
          <w:b/>
          <w:sz w:val="28"/>
          <w:szCs w:val="28"/>
        </w:rPr>
        <w:t>укрепленности</w:t>
      </w:r>
      <w:proofErr w:type="spellEnd"/>
      <w:r w:rsidRPr="00F75AA7">
        <w:rPr>
          <w:b/>
          <w:sz w:val="28"/>
          <w:szCs w:val="28"/>
        </w:rPr>
        <w:t xml:space="preserve"> охраняем</w:t>
      </w:r>
      <w:r w:rsidRPr="00F75AA7">
        <w:rPr>
          <w:b/>
          <w:sz w:val="28"/>
          <w:szCs w:val="28"/>
        </w:rPr>
        <w:t>о</w:t>
      </w:r>
      <w:r w:rsidRPr="00F75AA7">
        <w:rPr>
          <w:b/>
          <w:sz w:val="28"/>
          <w:szCs w:val="28"/>
        </w:rPr>
        <w:t xml:space="preserve">го объекта </w:t>
      </w:r>
      <w:r w:rsidRPr="00F75AA7">
        <w:rPr>
          <w:sz w:val="28"/>
          <w:szCs w:val="28"/>
        </w:rPr>
        <w:t xml:space="preserve">(ограждения, решетки, металлические двери и запоры, </w:t>
      </w:r>
      <w:proofErr w:type="spellStart"/>
      <w:r w:rsidRPr="00F75AA7">
        <w:rPr>
          <w:sz w:val="28"/>
          <w:szCs w:val="28"/>
        </w:rPr>
        <w:t>противотаранные</w:t>
      </w:r>
      <w:proofErr w:type="spellEnd"/>
      <w:r w:rsidRPr="00F75AA7">
        <w:rPr>
          <w:sz w:val="28"/>
          <w:szCs w:val="28"/>
        </w:rPr>
        <w:t xml:space="preserve"> ус</w:t>
      </w:r>
      <w:r w:rsidRPr="00F75AA7">
        <w:rPr>
          <w:sz w:val="28"/>
          <w:szCs w:val="28"/>
        </w:rPr>
        <w:t>т</w:t>
      </w:r>
      <w:r w:rsidRPr="00F75AA7">
        <w:rPr>
          <w:sz w:val="28"/>
          <w:szCs w:val="28"/>
        </w:rPr>
        <w:t>ройства и др.). Предназначены для оказания помощи сотрудникам охраны при выполнении ими служебных обязанностей по поддержанию общественного п</w:t>
      </w:r>
      <w:r w:rsidRPr="00F75AA7">
        <w:rPr>
          <w:sz w:val="28"/>
          <w:szCs w:val="28"/>
        </w:rPr>
        <w:t>о</w:t>
      </w:r>
      <w:r w:rsidRPr="00F75AA7">
        <w:rPr>
          <w:sz w:val="28"/>
          <w:szCs w:val="28"/>
        </w:rPr>
        <w:t>рядка и безопасности в повседневном режиме и в ЧС.</w:t>
      </w:r>
    </w:p>
    <w:p w:rsidR="00AC07F4" w:rsidRPr="00F75AA7" w:rsidRDefault="00AC07F4" w:rsidP="00AC07F4">
      <w:pPr>
        <w:shd w:val="clear" w:color="auto" w:fill="FFFFFF"/>
        <w:ind w:right="11" w:firstLine="708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3. Организация инженерно-технического оборудования образовательн</w:t>
      </w:r>
      <w:r w:rsidRPr="00F75AA7">
        <w:rPr>
          <w:b/>
          <w:sz w:val="28"/>
          <w:szCs w:val="28"/>
        </w:rPr>
        <w:t>о</w:t>
      </w:r>
      <w:r w:rsidRPr="00F75AA7">
        <w:rPr>
          <w:b/>
          <w:sz w:val="28"/>
          <w:szCs w:val="28"/>
        </w:rPr>
        <w:t>го учреждения</w:t>
      </w:r>
    </w:p>
    <w:p w:rsidR="00AC07F4" w:rsidRPr="00F75AA7" w:rsidRDefault="00AC07F4" w:rsidP="00AC07F4">
      <w:pPr>
        <w:shd w:val="clear" w:color="auto" w:fill="FFFFFF"/>
        <w:ind w:right="11" w:firstLine="708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Включает в себя системы:</w:t>
      </w:r>
    </w:p>
    <w:p w:rsidR="00AC07F4" w:rsidRPr="00F75AA7" w:rsidRDefault="00AC07F4" w:rsidP="00AC07F4">
      <w:pPr>
        <w:numPr>
          <w:ilvl w:val="0"/>
          <w:numId w:val="2"/>
        </w:numPr>
        <w:shd w:val="clear" w:color="auto" w:fill="FFFFFF"/>
        <w:ind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охранной сигнализации (в т.ч. по периметру ограждения);</w:t>
      </w:r>
    </w:p>
    <w:p w:rsidR="00AC07F4" w:rsidRPr="00F75AA7" w:rsidRDefault="00AC07F4" w:rsidP="00AC07F4">
      <w:pPr>
        <w:numPr>
          <w:ilvl w:val="0"/>
          <w:numId w:val="2"/>
        </w:numPr>
        <w:shd w:val="clear" w:color="auto" w:fill="FFFFFF"/>
        <w:ind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тревожно-вызывной сигнализацией (</w:t>
      </w:r>
      <w:proofErr w:type="gramStart"/>
      <w:r w:rsidRPr="00F75AA7">
        <w:rPr>
          <w:sz w:val="28"/>
          <w:szCs w:val="28"/>
        </w:rPr>
        <w:t>образованную</w:t>
      </w:r>
      <w:proofErr w:type="gramEnd"/>
      <w:r w:rsidRPr="00F75AA7">
        <w:rPr>
          <w:sz w:val="28"/>
          <w:szCs w:val="28"/>
        </w:rPr>
        <w:t xml:space="preserve"> локально или выв</w:t>
      </w:r>
      <w:r w:rsidRPr="00F75AA7">
        <w:rPr>
          <w:sz w:val="28"/>
          <w:szCs w:val="28"/>
        </w:rPr>
        <w:t>е</w:t>
      </w:r>
      <w:r w:rsidRPr="00F75AA7">
        <w:rPr>
          <w:sz w:val="28"/>
          <w:szCs w:val="28"/>
        </w:rPr>
        <w:t>денную на «01»);</w:t>
      </w:r>
    </w:p>
    <w:p w:rsidR="00AC07F4" w:rsidRPr="00F75AA7" w:rsidRDefault="00AC07F4" w:rsidP="00AC07F4">
      <w:pPr>
        <w:numPr>
          <w:ilvl w:val="0"/>
          <w:numId w:val="2"/>
        </w:numPr>
        <w:shd w:val="clear" w:color="auto" w:fill="FFFFFF"/>
        <w:ind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телевизионного видеонаблюдения;</w:t>
      </w:r>
    </w:p>
    <w:p w:rsidR="00AC07F4" w:rsidRPr="00F75AA7" w:rsidRDefault="00AC07F4" w:rsidP="00AC07F4">
      <w:pPr>
        <w:numPr>
          <w:ilvl w:val="0"/>
          <w:numId w:val="2"/>
        </w:numPr>
        <w:shd w:val="clear" w:color="auto" w:fill="FFFFFF"/>
        <w:ind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ограничения и контроля за д</w:t>
      </w:r>
      <w:r w:rsidRPr="00F75AA7">
        <w:rPr>
          <w:sz w:val="28"/>
          <w:szCs w:val="28"/>
        </w:rPr>
        <w:t>о</w:t>
      </w:r>
      <w:r w:rsidRPr="00F75AA7">
        <w:rPr>
          <w:sz w:val="28"/>
          <w:szCs w:val="28"/>
        </w:rPr>
        <w:t xml:space="preserve">ступом (т.н. «рамки» с целью обнаружения оружия, </w:t>
      </w:r>
      <w:proofErr w:type="gramStart"/>
      <w:r w:rsidRPr="00F75AA7">
        <w:rPr>
          <w:sz w:val="28"/>
          <w:szCs w:val="28"/>
        </w:rPr>
        <w:t>ВВ</w:t>
      </w:r>
      <w:proofErr w:type="gramEnd"/>
      <w:r w:rsidRPr="00F75AA7">
        <w:rPr>
          <w:sz w:val="28"/>
          <w:szCs w:val="28"/>
        </w:rPr>
        <w:t>, др. опасных пре</w:t>
      </w:r>
      <w:r w:rsidRPr="00F75AA7">
        <w:rPr>
          <w:sz w:val="28"/>
          <w:szCs w:val="28"/>
        </w:rPr>
        <w:t>д</w:t>
      </w:r>
      <w:r w:rsidRPr="00F75AA7">
        <w:rPr>
          <w:sz w:val="28"/>
          <w:szCs w:val="28"/>
        </w:rPr>
        <w:t>метов);</w:t>
      </w:r>
    </w:p>
    <w:p w:rsidR="00AC07F4" w:rsidRPr="00F75AA7" w:rsidRDefault="00AC07F4" w:rsidP="00AC07F4">
      <w:pPr>
        <w:numPr>
          <w:ilvl w:val="0"/>
          <w:numId w:val="2"/>
        </w:numPr>
        <w:shd w:val="clear" w:color="auto" w:fill="FFFFFF"/>
        <w:ind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радиационного контроля и контроля химического состава во</w:t>
      </w:r>
      <w:r w:rsidRPr="00F75AA7">
        <w:rPr>
          <w:sz w:val="28"/>
          <w:szCs w:val="28"/>
        </w:rPr>
        <w:t>з</w:t>
      </w:r>
      <w:r w:rsidRPr="00F75AA7">
        <w:rPr>
          <w:sz w:val="28"/>
          <w:szCs w:val="28"/>
        </w:rPr>
        <w:t>духа.</w:t>
      </w:r>
    </w:p>
    <w:p w:rsidR="00AC07F4" w:rsidRPr="00F75AA7" w:rsidRDefault="00AC07F4" w:rsidP="00AC07F4">
      <w:pPr>
        <w:shd w:val="clear" w:color="auto" w:fill="FFFFFF"/>
        <w:ind w:right="11" w:firstLine="720"/>
        <w:jc w:val="both"/>
        <w:rPr>
          <w:sz w:val="28"/>
          <w:szCs w:val="28"/>
        </w:rPr>
      </w:pPr>
      <w:r w:rsidRPr="00F75AA7">
        <w:rPr>
          <w:b/>
          <w:sz w:val="28"/>
          <w:szCs w:val="28"/>
        </w:rPr>
        <w:t xml:space="preserve">4. Плановая работа по антитеррористической защищенности ОУ </w:t>
      </w:r>
      <w:r w:rsidRPr="00F75AA7">
        <w:rPr>
          <w:sz w:val="28"/>
          <w:szCs w:val="28"/>
        </w:rPr>
        <w:t>(«Паспорт безопасности (антитеррористической защищенности) образовательного учр</w:t>
      </w:r>
      <w:r w:rsidRPr="00F75AA7">
        <w:rPr>
          <w:sz w:val="28"/>
          <w:szCs w:val="28"/>
        </w:rPr>
        <w:t>е</w:t>
      </w:r>
      <w:r w:rsidRPr="00F75AA7">
        <w:rPr>
          <w:sz w:val="28"/>
          <w:szCs w:val="28"/>
        </w:rPr>
        <w:t>ждения»)</w:t>
      </w:r>
    </w:p>
    <w:p w:rsidR="00AC07F4" w:rsidRPr="00F75AA7" w:rsidRDefault="00AC07F4" w:rsidP="00AC07F4">
      <w:pPr>
        <w:shd w:val="clear" w:color="auto" w:fill="FFFFFF"/>
        <w:ind w:right="11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lastRenderedPageBreak/>
        <w:t>5. Обеспечение контрольно-пропускного режима</w:t>
      </w:r>
    </w:p>
    <w:p w:rsidR="00AC07F4" w:rsidRPr="00F75AA7" w:rsidRDefault="00AC07F4" w:rsidP="00AC07F4">
      <w:pPr>
        <w:shd w:val="clear" w:color="auto" w:fill="FFFFFF"/>
        <w:ind w:right="11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6. Выполнение норм противопожарной безопасности</w:t>
      </w:r>
    </w:p>
    <w:p w:rsidR="00AC07F4" w:rsidRPr="00F75AA7" w:rsidRDefault="00AC07F4" w:rsidP="00AC07F4">
      <w:pPr>
        <w:shd w:val="clear" w:color="auto" w:fill="FFFFFF"/>
        <w:ind w:right="11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 xml:space="preserve">7. Выполнение норм охраны труда и </w:t>
      </w:r>
      <w:proofErr w:type="spellStart"/>
      <w:r w:rsidRPr="00F75AA7">
        <w:rPr>
          <w:b/>
          <w:sz w:val="28"/>
          <w:szCs w:val="28"/>
        </w:rPr>
        <w:t>электробезопасности</w:t>
      </w:r>
      <w:proofErr w:type="spellEnd"/>
    </w:p>
    <w:p w:rsidR="00AC07F4" w:rsidRPr="00F75AA7" w:rsidRDefault="00AC07F4" w:rsidP="00AC07F4">
      <w:pPr>
        <w:shd w:val="clear" w:color="auto" w:fill="FFFFFF"/>
        <w:ind w:right="11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8. Плановая работа по вопросам гражданской обороны</w:t>
      </w:r>
    </w:p>
    <w:p w:rsidR="00AC07F4" w:rsidRPr="00F75AA7" w:rsidRDefault="00AC07F4" w:rsidP="00AC07F4">
      <w:pPr>
        <w:shd w:val="clear" w:color="auto" w:fill="FFFFFF"/>
        <w:ind w:right="11" w:firstLine="720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9. Взаимодействие с правоохранительными органами и другим</w:t>
      </w:r>
      <w:r>
        <w:rPr>
          <w:b/>
          <w:sz w:val="28"/>
          <w:szCs w:val="28"/>
        </w:rPr>
        <w:t>и</w:t>
      </w:r>
      <w:r w:rsidRPr="00F75AA7">
        <w:rPr>
          <w:b/>
          <w:sz w:val="28"/>
          <w:szCs w:val="28"/>
        </w:rPr>
        <w:t xml:space="preserve"> стру</w:t>
      </w:r>
      <w:r w:rsidRPr="00F75AA7">
        <w:rPr>
          <w:b/>
          <w:sz w:val="28"/>
          <w:szCs w:val="28"/>
        </w:rPr>
        <w:t>к</w:t>
      </w:r>
      <w:r w:rsidRPr="00F75AA7">
        <w:rPr>
          <w:b/>
          <w:sz w:val="28"/>
          <w:szCs w:val="28"/>
        </w:rPr>
        <w:t xml:space="preserve">турами и службами </w:t>
      </w:r>
    </w:p>
    <w:p w:rsidR="00AC07F4" w:rsidRPr="00F75AA7" w:rsidRDefault="00AC07F4" w:rsidP="00AC07F4">
      <w:pPr>
        <w:shd w:val="clear" w:color="auto" w:fill="FFFFFF"/>
        <w:ind w:right="11" w:firstLine="720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10. Правовой всеобуч, формирование современной культуры безопасн</w:t>
      </w:r>
      <w:r w:rsidRPr="00F75AA7">
        <w:rPr>
          <w:b/>
          <w:sz w:val="28"/>
          <w:szCs w:val="28"/>
        </w:rPr>
        <w:t>о</w:t>
      </w:r>
      <w:r w:rsidRPr="00F75AA7">
        <w:rPr>
          <w:b/>
          <w:sz w:val="28"/>
          <w:szCs w:val="28"/>
        </w:rPr>
        <w:t>сти жизнедеятельности</w:t>
      </w:r>
    </w:p>
    <w:p w:rsidR="00AC07F4" w:rsidRPr="00F75AA7" w:rsidRDefault="00AC07F4" w:rsidP="00AC07F4">
      <w:pPr>
        <w:shd w:val="clear" w:color="auto" w:fill="FFFFFF"/>
        <w:ind w:right="11" w:firstLine="720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11. Финансово-экономическое обеспечение мероприятий</w:t>
      </w:r>
    </w:p>
    <w:p w:rsidR="00AC07F4" w:rsidRPr="00F75AA7" w:rsidRDefault="00AC07F4" w:rsidP="00AC07F4">
      <w:pPr>
        <w:shd w:val="clear" w:color="auto" w:fill="FFFFFF"/>
        <w:ind w:right="11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Предусматривает также работу по проверке законности и целесообра</w:t>
      </w:r>
      <w:r w:rsidRPr="00F75AA7">
        <w:rPr>
          <w:sz w:val="28"/>
          <w:szCs w:val="28"/>
        </w:rPr>
        <w:t>з</w:t>
      </w:r>
      <w:r w:rsidRPr="00F75AA7">
        <w:rPr>
          <w:sz w:val="28"/>
          <w:szCs w:val="28"/>
        </w:rPr>
        <w:t>ности различных договорных обязательств, проверку и анализ экономической эффективности работы с охранными предприятиями, а также организациями, фирмами, пар</w:t>
      </w:r>
      <w:r w:rsidRPr="00F75AA7">
        <w:rPr>
          <w:sz w:val="28"/>
          <w:szCs w:val="28"/>
        </w:rPr>
        <w:t>т</w:t>
      </w:r>
      <w:r w:rsidRPr="00F75AA7">
        <w:rPr>
          <w:sz w:val="28"/>
          <w:szCs w:val="28"/>
        </w:rPr>
        <w:t>нерами, участвующими в реализации мероприятий по вопросам обеспечения бе</w:t>
      </w:r>
      <w:r w:rsidRPr="00F75AA7">
        <w:rPr>
          <w:sz w:val="28"/>
          <w:szCs w:val="28"/>
        </w:rPr>
        <w:t>з</w:t>
      </w:r>
      <w:r w:rsidRPr="00F75AA7">
        <w:rPr>
          <w:sz w:val="28"/>
          <w:szCs w:val="28"/>
        </w:rPr>
        <w:t>опасности.</w:t>
      </w:r>
    </w:p>
    <w:p w:rsidR="00AC07F4" w:rsidRPr="00F75AA7" w:rsidRDefault="00AC07F4" w:rsidP="00AC07F4">
      <w:pPr>
        <w:shd w:val="clear" w:color="auto" w:fill="FFFFFF"/>
        <w:ind w:right="11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 Формы и методы работы в области организации безопасности и ант</w:t>
      </w:r>
      <w:r w:rsidRPr="00F75AA7">
        <w:rPr>
          <w:sz w:val="28"/>
          <w:szCs w:val="28"/>
        </w:rPr>
        <w:t>и</w:t>
      </w:r>
      <w:r w:rsidRPr="00F75AA7">
        <w:rPr>
          <w:sz w:val="28"/>
          <w:szCs w:val="28"/>
        </w:rPr>
        <w:t>террористической защищенности объектов образования:</w:t>
      </w:r>
    </w:p>
    <w:p w:rsidR="00AC07F4" w:rsidRPr="00F75AA7" w:rsidRDefault="00AC07F4" w:rsidP="00AC07F4">
      <w:pPr>
        <w:numPr>
          <w:ilvl w:val="0"/>
          <w:numId w:val="3"/>
        </w:numPr>
        <w:shd w:val="clear" w:color="auto" w:fill="FFFFFF"/>
        <w:tabs>
          <w:tab w:val="clear" w:pos="1080"/>
        </w:tabs>
        <w:ind w:left="720"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обучение педагогического персонала, сотрудников и обуча</w:t>
      </w:r>
      <w:r w:rsidRPr="00F75AA7">
        <w:rPr>
          <w:sz w:val="28"/>
          <w:szCs w:val="28"/>
        </w:rPr>
        <w:t>ю</w:t>
      </w:r>
      <w:r w:rsidRPr="00F75AA7">
        <w:rPr>
          <w:sz w:val="28"/>
          <w:szCs w:val="28"/>
        </w:rPr>
        <w:t>щихся;</w:t>
      </w:r>
    </w:p>
    <w:p w:rsidR="00AC07F4" w:rsidRPr="00F75AA7" w:rsidRDefault="00AC07F4" w:rsidP="00AC07F4">
      <w:pPr>
        <w:numPr>
          <w:ilvl w:val="0"/>
          <w:numId w:val="3"/>
        </w:numPr>
        <w:shd w:val="clear" w:color="auto" w:fill="FFFFFF"/>
        <w:tabs>
          <w:tab w:val="clear" w:pos="1080"/>
        </w:tabs>
        <w:ind w:left="720"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взаимодействие с органами исполнительной власти;</w:t>
      </w:r>
    </w:p>
    <w:p w:rsidR="00AC07F4" w:rsidRPr="00F75AA7" w:rsidRDefault="00AC07F4" w:rsidP="00AC07F4">
      <w:pPr>
        <w:numPr>
          <w:ilvl w:val="0"/>
          <w:numId w:val="3"/>
        </w:numPr>
        <w:shd w:val="clear" w:color="auto" w:fill="FFFFFF"/>
        <w:tabs>
          <w:tab w:val="clear" w:pos="1080"/>
        </w:tabs>
        <w:ind w:left="720"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взаимодействие с правоохранительными структурами;</w:t>
      </w:r>
    </w:p>
    <w:p w:rsidR="00AC07F4" w:rsidRPr="00F75AA7" w:rsidRDefault="00AC07F4" w:rsidP="00AC07F4">
      <w:pPr>
        <w:numPr>
          <w:ilvl w:val="0"/>
          <w:numId w:val="3"/>
        </w:numPr>
        <w:shd w:val="clear" w:color="auto" w:fill="FFFFFF"/>
        <w:tabs>
          <w:tab w:val="clear" w:pos="1080"/>
        </w:tabs>
        <w:ind w:left="720"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квалифицированный подбор охранных предприятий и сотрудников охраны;</w:t>
      </w:r>
    </w:p>
    <w:p w:rsidR="00AC07F4" w:rsidRPr="00F75AA7" w:rsidRDefault="00AC07F4" w:rsidP="00AC07F4">
      <w:pPr>
        <w:numPr>
          <w:ilvl w:val="0"/>
          <w:numId w:val="3"/>
        </w:numPr>
        <w:shd w:val="clear" w:color="auto" w:fill="FFFFFF"/>
        <w:tabs>
          <w:tab w:val="clear" w:pos="1080"/>
        </w:tabs>
        <w:ind w:left="720"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проведение плановых и внеплановых проверок по всем видам деятел</w:t>
      </w:r>
      <w:r w:rsidRPr="00F75AA7">
        <w:rPr>
          <w:sz w:val="28"/>
          <w:szCs w:val="28"/>
        </w:rPr>
        <w:t>ь</w:t>
      </w:r>
      <w:r w:rsidRPr="00F75AA7">
        <w:rPr>
          <w:sz w:val="28"/>
          <w:szCs w:val="28"/>
        </w:rPr>
        <w:t>ности, обеспечивающим безопасность и антитеррористическую защ</w:t>
      </w:r>
      <w:r w:rsidRPr="00F75AA7">
        <w:rPr>
          <w:sz w:val="28"/>
          <w:szCs w:val="28"/>
        </w:rPr>
        <w:t>и</w:t>
      </w:r>
      <w:r w:rsidRPr="00F75AA7">
        <w:rPr>
          <w:sz w:val="28"/>
          <w:szCs w:val="28"/>
        </w:rPr>
        <w:t>щенность образовательных учреждений;</w:t>
      </w:r>
    </w:p>
    <w:p w:rsidR="00AC07F4" w:rsidRPr="00F75AA7" w:rsidRDefault="00AC07F4" w:rsidP="00AC07F4">
      <w:pPr>
        <w:numPr>
          <w:ilvl w:val="0"/>
          <w:numId w:val="3"/>
        </w:numPr>
        <w:shd w:val="clear" w:color="auto" w:fill="FFFFFF"/>
        <w:tabs>
          <w:tab w:val="clear" w:pos="1080"/>
        </w:tabs>
        <w:ind w:left="720"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совершенствование материально-технической базы и оснащенности образовательных учреждений техническими средствами охраны и ко</w:t>
      </w:r>
      <w:r w:rsidRPr="00F75AA7">
        <w:rPr>
          <w:sz w:val="28"/>
          <w:szCs w:val="28"/>
        </w:rPr>
        <w:t>н</w:t>
      </w:r>
      <w:r w:rsidRPr="00F75AA7">
        <w:rPr>
          <w:sz w:val="28"/>
          <w:szCs w:val="28"/>
        </w:rPr>
        <w:t>троля;</w:t>
      </w:r>
    </w:p>
    <w:p w:rsidR="00AC07F4" w:rsidRPr="00F75AA7" w:rsidRDefault="00AC07F4" w:rsidP="00AC07F4">
      <w:pPr>
        <w:numPr>
          <w:ilvl w:val="0"/>
          <w:numId w:val="3"/>
        </w:numPr>
        <w:shd w:val="clear" w:color="auto" w:fill="FFFFFF"/>
        <w:tabs>
          <w:tab w:val="clear" w:pos="1080"/>
        </w:tabs>
        <w:ind w:left="720"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изучение и совершенствование нормативно - правовой базы в области комплексной безопасности  объектов системы образ</w:t>
      </w:r>
      <w:r w:rsidRPr="00F75AA7">
        <w:rPr>
          <w:sz w:val="28"/>
          <w:szCs w:val="28"/>
        </w:rPr>
        <w:t>о</w:t>
      </w:r>
      <w:r w:rsidRPr="00F75AA7">
        <w:rPr>
          <w:sz w:val="28"/>
          <w:szCs w:val="28"/>
        </w:rPr>
        <w:t>вания.</w:t>
      </w:r>
    </w:p>
    <w:p w:rsidR="00AC07F4" w:rsidRPr="00F75AA7" w:rsidRDefault="00AC07F4" w:rsidP="00AC07F4">
      <w:pPr>
        <w:ind w:firstLine="720"/>
        <w:rPr>
          <w:b/>
          <w:bCs/>
          <w:sz w:val="28"/>
          <w:szCs w:val="28"/>
        </w:rPr>
      </w:pPr>
    </w:p>
    <w:p w:rsidR="009C22A6" w:rsidRDefault="00AC07F4"/>
    <w:sectPr w:rsidR="009C22A6" w:rsidSect="00891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B2A24"/>
    <w:multiLevelType w:val="hybridMultilevel"/>
    <w:tmpl w:val="A70050C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DD62D98"/>
    <w:multiLevelType w:val="hybridMultilevel"/>
    <w:tmpl w:val="A1EED7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7A1381"/>
    <w:multiLevelType w:val="hybridMultilevel"/>
    <w:tmpl w:val="BB6CAF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AC07F4"/>
    <w:rsid w:val="00594556"/>
    <w:rsid w:val="005A05B9"/>
    <w:rsid w:val="00891D17"/>
    <w:rsid w:val="00AC0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7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C07F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3179</Characters>
  <Application>Microsoft Office Word</Application>
  <DocSecurity>0</DocSecurity>
  <Lines>26</Lines>
  <Paragraphs>7</Paragraphs>
  <ScaleCrop>false</ScaleCrop>
  <Company/>
  <LinksUpToDate>false</LinksUpToDate>
  <CharactersWithSpaces>3729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Нуриса Ильфрузовна</dc:creator>
  <cp:keywords/>
  <dc:description/>
  <cp:lastModifiedBy>Нуриса Ильфрузовна</cp:lastModifiedBy>
  <cp:revision>2</cp:revision>
  <dcterms:created xsi:type="dcterms:W3CDTF">2016-11-07T06:15:00Z</dcterms:created>
  <dcterms:modified xsi:type="dcterms:W3CDTF">2016-11-07T06:16:00Z</dcterms:modified>
</cp:coreProperties>
</file>